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58141" w14:textId="6DE19665" w:rsidR="00950958" w:rsidRPr="003E3D63" w:rsidRDefault="00A97F41" w:rsidP="003E3D63">
      <w:pPr>
        <w:jc w:val="center"/>
        <w:rPr>
          <w:rFonts w:ascii="Calibri" w:eastAsia="Calibri" w:hAnsi="Calibri" w:cs="Calibri"/>
          <w:b/>
          <w:sz w:val="56"/>
          <w:szCs w:val="56"/>
        </w:rPr>
      </w:pPr>
      <w:bookmarkStart w:id="0" w:name="_heading=h.gjdgxs" w:colFirst="0" w:colLast="0"/>
      <w:bookmarkEnd w:id="0"/>
      <w:r>
        <w:rPr>
          <w:rFonts w:ascii="Calibri" w:eastAsia="Calibri" w:hAnsi="Calibri" w:cs="Calibri"/>
          <w:b/>
          <w:sz w:val="56"/>
          <w:szCs w:val="56"/>
        </w:rPr>
        <w:t>Special Session Proposal</w:t>
      </w:r>
    </w:p>
    <w:p w14:paraId="5E058142" w14:textId="3B8D2494" w:rsidR="00950958" w:rsidRDefault="00A97F41" w:rsidP="0083068F">
      <w:pPr>
        <w:spacing w:before="240"/>
        <w:jc w:val="both"/>
        <w:rPr>
          <w:rFonts w:ascii="Calibri" w:eastAsia="Calibri" w:hAnsi="Calibri" w:cs="Calibri"/>
          <w:sz w:val="22"/>
          <w:szCs w:val="22"/>
        </w:rPr>
      </w:pPr>
      <w:bookmarkStart w:id="1" w:name="_heading=h.30j0zll" w:colFirst="0" w:colLast="0"/>
      <w:bookmarkEnd w:id="1"/>
      <w:r>
        <w:rPr>
          <w:rFonts w:ascii="Calibri" w:eastAsia="Calibri" w:hAnsi="Calibri" w:cs="Calibri"/>
          <w:sz w:val="22"/>
          <w:szCs w:val="22"/>
        </w:rPr>
        <w:t xml:space="preserve">This document contains a template for all the information relevant to each Special Session to be organised within </w:t>
      </w:r>
      <w:r w:rsidR="00961B2B" w:rsidRPr="00961B2B">
        <w:rPr>
          <w:rFonts w:ascii="Calibri" w:eastAsia="Calibri" w:hAnsi="Calibri" w:cs="Calibri"/>
          <w:sz w:val="22"/>
          <w:szCs w:val="22"/>
        </w:rPr>
        <w:t>EuCNC &amp; 6G Summit 202</w:t>
      </w:r>
      <w:r w:rsidR="00543E36">
        <w:rPr>
          <w:rFonts w:ascii="Calibri" w:eastAsia="Calibri" w:hAnsi="Calibri" w:cs="Calibri"/>
          <w:sz w:val="22"/>
          <w:szCs w:val="22"/>
        </w:rPr>
        <w:t>3</w:t>
      </w:r>
      <w:r>
        <w:rPr>
          <w:rFonts w:ascii="Calibri" w:eastAsia="Calibri" w:hAnsi="Calibri" w:cs="Calibri"/>
          <w:sz w:val="22"/>
          <w:szCs w:val="22"/>
        </w:rPr>
        <w:t xml:space="preserve">. </w:t>
      </w:r>
      <w:r w:rsidR="002621D5"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 guidelines for organising and attending Special Sessions, as well as the items for the evaluation of proposals, are available at the conference website, under “Authors / Call for Special Sessions” (</w:t>
      </w:r>
      <w:hyperlink r:id="rId8">
        <w:r>
          <w:rPr>
            <w:rFonts w:ascii="Calibri" w:eastAsia="Calibri" w:hAnsi="Calibri" w:cs="Calibri"/>
            <w:color w:val="0000FF"/>
            <w:sz w:val="22"/>
            <w:szCs w:val="22"/>
            <w:u w:val="single"/>
          </w:rPr>
          <w:t>http://www.eucnc.eu/call-for-special-sessions</w:t>
        </w:r>
      </w:hyperlink>
      <w:r>
        <w:rPr>
          <w:rFonts w:ascii="Calibri" w:eastAsia="Calibri" w:hAnsi="Calibri" w:cs="Calibri"/>
          <w:sz w:val="22"/>
          <w:szCs w:val="22"/>
        </w:rPr>
        <w:t xml:space="preserve">). </w:t>
      </w:r>
      <w:r w:rsidR="00EF614A"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If the proposal is accepted, this text (the public information in it) will be used to advertise the Special Session in the conference website.</w:t>
      </w:r>
    </w:p>
    <w:p w14:paraId="5E058144" w14:textId="4D09E19E" w:rsidR="00950958" w:rsidRDefault="00A97F41" w:rsidP="0083068F">
      <w:pPr>
        <w:spacing w:before="120" w:after="1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The proposal should be submitted by the deadline, 202</w:t>
      </w:r>
      <w:r w:rsidR="00543E36">
        <w:rPr>
          <w:rFonts w:ascii="Calibri" w:eastAsia="Calibri" w:hAnsi="Calibri" w:cs="Calibri"/>
          <w:sz w:val="22"/>
          <w:szCs w:val="22"/>
        </w:rPr>
        <w:t>3</w:t>
      </w:r>
      <w:r>
        <w:rPr>
          <w:rFonts w:ascii="Calibri" w:eastAsia="Calibri" w:hAnsi="Calibri" w:cs="Calibri"/>
          <w:sz w:val="22"/>
          <w:szCs w:val="22"/>
        </w:rPr>
        <w:t xml:space="preserve"> Jan. 2</w:t>
      </w:r>
      <w:r w:rsidR="00543E36">
        <w:rPr>
          <w:rFonts w:ascii="Calibri" w:eastAsia="Calibri" w:hAnsi="Calibri" w:cs="Calibri"/>
          <w:sz w:val="22"/>
          <w:szCs w:val="22"/>
        </w:rPr>
        <w:t>7</w:t>
      </w:r>
      <w:r w:rsidR="00EF614A" w:rsidRPr="00EF614A">
        <w:rPr>
          <w:rFonts w:ascii="Calibri" w:eastAsia="Calibri" w:hAnsi="Calibri" w:cs="Calibri"/>
          <w:sz w:val="22"/>
          <w:szCs w:val="22"/>
          <w:vertAlign w:val="superscript"/>
        </w:rPr>
        <w:t>th</w:t>
      </w:r>
      <w:r>
        <w:rPr>
          <w:rFonts w:ascii="Calibri" w:eastAsia="Calibri" w:hAnsi="Calibri" w:cs="Calibri"/>
          <w:sz w:val="22"/>
          <w:szCs w:val="22"/>
        </w:rPr>
        <w:t>, to</w:t>
      </w:r>
      <w:r w:rsidR="00303CDC">
        <w:rPr>
          <w:rFonts w:ascii="Calibri" w:eastAsia="Calibri" w:hAnsi="Calibri" w:cs="Calibri"/>
          <w:sz w:val="22"/>
          <w:szCs w:val="22"/>
        </w:rPr>
        <w:t xml:space="preserve"> the Special Sessions Co-Chairs, </w:t>
      </w:r>
      <w:r w:rsidR="00303CDC" w:rsidRPr="00303CDC">
        <w:rPr>
          <w:rFonts w:ascii="Calibri" w:eastAsia="Calibri" w:hAnsi="Calibri" w:cs="Calibri"/>
          <w:sz w:val="22"/>
          <w:szCs w:val="22"/>
        </w:rPr>
        <w:t>Henk Wymeersch</w:t>
      </w:r>
      <w:r w:rsidR="00303CDC" w:rsidRPr="00303CDC">
        <w:rPr>
          <w:rFonts w:ascii="Calibri" w:eastAsia="Calibri" w:hAnsi="Calibri" w:cs="Calibri"/>
          <w:sz w:val="22"/>
          <w:szCs w:val="22"/>
        </w:rPr>
        <w:t xml:space="preserve">, </w:t>
      </w:r>
      <w:r w:rsidR="00303CDC" w:rsidRPr="00303CDC">
        <w:rPr>
          <w:rFonts w:ascii="Calibri" w:eastAsia="Calibri" w:hAnsi="Calibri" w:cs="Calibri"/>
          <w:sz w:val="22"/>
          <w:szCs w:val="22"/>
          <w:lang w:val="en-US"/>
        </w:rPr>
        <w:t>Petar Popovski</w:t>
      </w:r>
      <w:r w:rsidR="00303CDC" w:rsidRPr="00303CDC">
        <w:rPr>
          <w:rFonts w:ascii="Calibri" w:eastAsia="Calibri" w:hAnsi="Calibri" w:cs="Calibri"/>
          <w:sz w:val="22"/>
          <w:szCs w:val="22"/>
          <w:lang w:val="en-US"/>
        </w:rPr>
        <w:t xml:space="preserve">, </w:t>
      </w:r>
      <w:r w:rsidR="00303CDC" w:rsidRPr="00303CDC">
        <w:rPr>
          <w:rFonts w:ascii="Calibri" w:eastAsia="Calibri" w:hAnsi="Calibri" w:cs="Calibri"/>
          <w:sz w:val="22"/>
          <w:szCs w:val="22"/>
          <w:lang w:val="en-US"/>
        </w:rPr>
        <w:t>Marie-Helene Harmon</w:t>
      </w:r>
      <w:r w:rsidR="00303CDC" w:rsidRPr="00303CDC">
        <w:rPr>
          <w:rFonts w:ascii="Calibri" w:eastAsia="Calibri" w:hAnsi="Calibri" w:cs="Calibri"/>
          <w:sz w:val="22"/>
          <w:szCs w:val="22"/>
          <w:lang w:val="en-US"/>
        </w:rPr>
        <w:t xml:space="preserve">, via email to </w:t>
      </w:r>
      <w:hyperlink r:id="rId9" w:history="1">
        <w:r w:rsidR="004221ED" w:rsidRPr="00303CDC">
          <w:rPr>
            <w:rStyle w:val="Hyperlink"/>
            <w:rFonts w:ascii="Calibri" w:eastAsia="Calibri" w:hAnsi="Calibri" w:cs="Calibri"/>
            <w:sz w:val="22"/>
            <w:szCs w:val="22"/>
          </w:rPr>
          <w:t>spesessions-eucnc6gs@grow.tecnico.ulisboa.pt</w:t>
        </w:r>
      </w:hyperlink>
      <w:r w:rsidRPr="00303CDC">
        <w:rPr>
          <w:rFonts w:ascii="Calibri" w:eastAsia="Calibri" w:hAnsi="Calibri" w:cs="Calibri"/>
          <w:sz w:val="22"/>
          <w:szCs w:val="22"/>
        </w:rPr>
        <w:t>.</w:t>
      </w:r>
      <w:r w:rsidR="004221ED" w:rsidRPr="00303CDC">
        <w:rPr>
          <w:rFonts w:ascii="Calibri" w:eastAsia="Calibri" w:hAnsi="Calibri" w:cs="Calibri"/>
          <w:sz w:val="22"/>
          <w:szCs w:val="22"/>
        </w:rPr>
        <w:t xml:space="preserve"> </w:t>
      </w:r>
      <w:r w:rsidRPr="00303CDC">
        <w:rPr>
          <w:rFonts w:ascii="Calibri" w:eastAsia="Calibri" w:hAnsi="Calibri" w:cs="Calibri"/>
          <w:sz w:val="22"/>
          <w:szCs w:val="22"/>
        </w:rPr>
        <w:t xml:space="preserve"> The name of the file should be the Special Session title (abbreviated, if necessary).</w:t>
      </w:r>
    </w:p>
    <w:tbl>
      <w:tblPr>
        <w:tblStyle w:val="a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97"/>
        <w:gridCol w:w="6437"/>
      </w:tblGrid>
      <w:tr w:rsidR="00950958" w14:paraId="5E058147" w14:textId="77777777">
        <w:tc>
          <w:tcPr>
            <w:tcW w:w="3197" w:type="dxa"/>
            <w:vAlign w:val="center"/>
          </w:tcPr>
          <w:p w14:paraId="5E058145" w14:textId="77777777" w:rsidR="00950958" w:rsidRDefault="00A97F41">
            <w:pPr>
              <w:ind w:left="68"/>
              <w:rPr>
                <w:rFonts w:ascii="Calibri" w:eastAsia="Calibri" w:hAnsi="Calibri" w:cs="Calibri"/>
                <w:b/>
                <w:sz w:val="22"/>
                <w:szCs w:val="22"/>
                <w:u w:val="single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u w:val="single"/>
              </w:rPr>
              <w:t>Proposer’s Name</w:t>
            </w:r>
          </w:p>
        </w:tc>
        <w:tc>
          <w:tcPr>
            <w:tcW w:w="6437" w:type="dxa"/>
          </w:tcPr>
          <w:p w14:paraId="5E058146" w14:textId="77777777" w:rsidR="00950958" w:rsidRDefault="0095095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950958" w14:paraId="5E05814A" w14:textId="77777777">
        <w:tc>
          <w:tcPr>
            <w:tcW w:w="3197" w:type="dxa"/>
            <w:vAlign w:val="center"/>
          </w:tcPr>
          <w:p w14:paraId="5E058148" w14:textId="77777777" w:rsidR="00950958" w:rsidRDefault="00A97F41">
            <w:pPr>
              <w:ind w:left="68"/>
              <w:rPr>
                <w:rFonts w:ascii="Calibri" w:eastAsia="Calibri" w:hAnsi="Calibri" w:cs="Calibri"/>
                <w:b/>
                <w:sz w:val="22"/>
                <w:szCs w:val="22"/>
                <w:u w:val="single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u w:val="single"/>
              </w:rPr>
              <w:t>Proposer’s Institution</w:t>
            </w:r>
          </w:p>
        </w:tc>
        <w:tc>
          <w:tcPr>
            <w:tcW w:w="6437" w:type="dxa"/>
          </w:tcPr>
          <w:p w14:paraId="5E058149" w14:textId="77777777" w:rsidR="00950958" w:rsidRDefault="0095095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950958" w14:paraId="5E05814D" w14:textId="77777777">
        <w:tc>
          <w:tcPr>
            <w:tcW w:w="3197" w:type="dxa"/>
            <w:vAlign w:val="center"/>
          </w:tcPr>
          <w:p w14:paraId="5E05814B" w14:textId="77777777" w:rsidR="00950958" w:rsidRDefault="00A97F41">
            <w:pPr>
              <w:ind w:left="68"/>
              <w:rPr>
                <w:rFonts w:ascii="Calibri" w:eastAsia="Calibri" w:hAnsi="Calibri" w:cs="Calibri"/>
                <w:b/>
                <w:sz w:val="22"/>
                <w:szCs w:val="22"/>
                <w:u w:val="single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u w:val="single"/>
              </w:rPr>
              <w:t>Proposer’s Email</w:t>
            </w:r>
          </w:p>
        </w:tc>
        <w:tc>
          <w:tcPr>
            <w:tcW w:w="6437" w:type="dxa"/>
          </w:tcPr>
          <w:p w14:paraId="5E05814C" w14:textId="77777777" w:rsidR="00950958" w:rsidRDefault="0095095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950958" w14:paraId="5E058150" w14:textId="77777777">
        <w:tc>
          <w:tcPr>
            <w:tcW w:w="3197" w:type="dxa"/>
            <w:vAlign w:val="center"/>
          </w:tcPr>
          <w:p w14:paraId="5E05814E" w14:textId="77777777" w:rsidR="00950958" w:rsidRDefault="00A97F41">
            <w:pPr>
              <w:ind w:left="68"/>
              <w:rPr>
                <w:rFonts w:ascii="Calibri" w:eastAsia="Calibri" w:hAnsi="Calibri" w:cs="Calibri"/>
                <w:b/>
                <w:sz w:val="22"/>
                <w:szCs w:val="22"/>
                <w:u w:val="single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u w:val="single"/>
              </w:rPr>
              <w:t>Proposer’s Phone Number</w:t>
            </w:r>
          </w:p>
        </w:tc>
        <w:tc>
          <w:tcPr>
            <w:tcW w:w="6437" w:type="dxa"/>
          </w:tcPr>
          <w:p w14:paraId="5E05814F" w14:textId="77777777" w:rsidR="00950958" w:rsidRDefault="0095095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950958" w14:paraId="5E058153" w14:textId="77777777">
        <w:tc>
          <w:tcPr>
            <w:tcW w:w="3197" w:type="dxa"/>
            <w:vAlign w:val="center"/>
          </w:tcPr>
          <w:p w14:paraId="5E058151" w14:textId="77777777" w:rsidR="00950958" w:rsidRDefault="00A97F41">
            <w:pPr>
              <w:ind w:left="68"/>
              <w:rPr>
                <w:rFonts w:ascii="Calibri" w:eastAsia="Calibri" w:hAnsi="Calibri" w:cs="Calibri"/>
                <w:b/>
                <w:sz w:val="22"/>
                <w:szCs w:val="22"/>
                <w:u w:val="single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u w:val="single"/>
              </w:rPr>
              <w:t>Proposer’s CV</w:t>
            </w:r>
            <w:r>
              <w:rPr>
                <w:rFonts w:ascii="Calibri" w:eastAsia="Calibri" w:hAnsi="Calibri" w:cs="Calibri"/>
                <w:b/>
                <w:sz w:val="22"/>
                <w:szCs w:val="22"/>
                <w:u w:val="single"/>
              </w:rPr>
              <w:br/>
            </w:r>
            <w:r>
              <w:rPr>
                <w:rFonts w:ascii="Calibri" w:eastAsia="Calibri" w:hAnsi="Calibri" w:cs="Calibri"/>
                <w:sz w:val="16"/>
                <w:szCs w:val="16"/>
              </w:rPr>
              <w:t>(text up to 300 words)</w:t>
            </w:r>
          </w:p>
        </w:tc>
        <w:tc>
          <w:tcPr>
            <w:tcW w:w="6437" w:type="dxa"/>
          </w:tcPr>
          <w:p w14:paraId="5E058152" w14:textId="77777777" w:rsidR="00950958" w:rsidRDefault="0095095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950958" w14:paraId="5E058156" w14:textId="77777777">
        <w:tc>
          <w:tcPr>
            <w:tcW w:w="3197" w:type="dxa"/>
            <w:vAlign w:val="center"/>
          </w:tcPr>
          <w:p w14:paraId="5E058154" w14:textId="77777777" w:rsidR="00950958" w:rsidRDefault="00A97F41">
            <w:pPr>
              <w:ind w:left="68"/>
              <w:rPr>
                <w:rFonts w:ascii="Calibri" w:eastAsia="Calibri" w:hAnsi="Calibri" w:cs="Calibri"/>
                <w:b/>
                <w:sz w:val="22"/>
                <w:szCs w:val="22"/>
                <w:u w:val="single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u w:val="single"/>
              </w:rPr>
              <w:t>Project</w:t>
            </w:r>
            <w:r>
              <w:rPr>
                <w:rFonts w:ascii="Calibri" w:eastAsia="Calibri" w:hAnsi="Calibri" w:cs="Calibri"/>
                <w:b/>
                <w:sz w:val="22"/>
                <w:szCs w:val="22"/>
                <w:u w:val="single"/>
              </w:rPr>
              <w:br/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(indicate the </w:t>
            </w:r>
            <w:proofErr w:type="gramStart"/>
            <w:r>
              <w:rPr>
                <w:rFonts w:ascii="Calibri" w:eastAsia="Calibri" w:hAnsi="Calibri" w:cs="Calibri"/>
                <w:sz w:val="16"/>
                <w:szCs w:val="16"/>
              </w:rPr>
              <w:t>project, if</w:t>
            </w:r>
            <w:proofErr w:type="gramEnd"/>
            <w:r>
              <w:rPr>
                <w:rFonts w:ascii="Calibri" w:eastAsia="Calibri" w:hAnsi="Calibri" w:cs="Calibri"/>
                <w:sz w:val="16"/>
                <w:szCs w:val="16"/>
              </w:rPr>
              <w:t xml:space="preserve"> the proposal is associate to one)</w:t>
            </w:r>
          </w:p>
        </w:tc>
        <w:tc>
          <w:tcPr>
            <w:tcW w:w="6437" w:type="dxa"/>
            <w:vAlign w:val="center"/>
          </w:tcPr>
          <w:p w14:paraId="5E058155" w14:textId="77777777" w:rsidR="00950958" w:rsidRDefault="0095095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950958" w14:paraId="5E058159" w14:textId="77777777">
        <w:tc>
          <w:tcPr>
            <w:tcW w:w="3197" w:type="dxa"/>
            <w:vAlign w:val="center"/>
          </w:tcPr>
          <w:p w14:paraId="5E058157" w14:textId="77777777" w:rsidR="00950958" w:rsidRDefault="00A97F41">
            <w:pPr>
              <w:ind w:left="68"/>
              <w:rPr>
                <w:rFonts w:ascii="Calibri" w:eastAsia="Calibri" w:hAnsi="Calibri" w:cs="Calibri"/>
                <w:b/>
                <w:sz w:val="22"/>
                <w:szCs w:val="22"/>
                <w:u w:val="single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u w:val="single"/>
              </w:rPr>
              <w:t>Special Session Title</w:t>
            </w:r>
          </w:p>
        </w:tc>
        <w:tc>
          <w:tcPr>
            <w:tcW w:w="6437" w:type="dxa"/>
            <w:vAlign w:val="center"/>
          </w:tcPr>
          <w:p w14:paraId="5E058158" w14:textId="77777777" w:rsidR="00950958" w:rsidRDefault="0095095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950958" w14:paraId="5E05815C" w14:textId="77777777">
        <w:tc>
          <w:tcPr>
            <w:tcW w:w="3197" w:type="dxa"/>
            <w:vAlign w:val="center"/>
          </w:tcPr>
          <w:p w14:paraId="5E05815A" w14:textId="77777777" w:rsidR="00950958" w:rsidRDefault="00A97F41">
            <w:pPr>
              <w:ind w:left="68"/>
              <w:rPr>
                <w:rFonts w:ascii="Calibri" w:eastAsia="Calibri" w:hAnsi="Calibri" w:cs="Calibri"/>
                <w:b/>
                <w:sz w:val="22"/>
                <w:szCs w:val="22"/>
                <w:u w:val="single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u w:val="single"/>
              </w:rPr>
              <w:t>Motivation and Context</w:t>
            </w:r>
            <w:r>
              <w:rPr>
                <w:rFonts w:ascii="Calibri" w:eastAsia="Calibri" w:hAnsi="Calibri" w:cs="Calibri"/>
                <w:b/>
                <w:sz w:val="22"/>
                <w:szCs w:val="22"/>
                <w:u w:val="single"/>
              </w:rPr>
              <w:br/>
            </w:r>
            <w:r>
              <w:rPr>
                <w:rFonts w:ascii="Calibri" w:eastAsia="Calibri" w:hAnsi="Calibri" w:cs="Calibri"/>
                <w:sz w:val="16"/>
                <w:szCs w:val="16"/>
              </w:rPr>
              <w:t>(describe the motivation and background for the Special Session, up to 300 words)</w:t>
            </w:r>
          </w:p>
        </w:tc>
        <w:tc>
          <w:tcPr>
            <w:tcW w:w="6437" w:type="dxa"/>
          </w:tcPr>
          <w:p w14:paraId="5E05815B" w14:textId="77777777" w:rsidR="00950958" w:rsidRDefault="0095095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950958" w14:paraId="5E05815F" w14:textId="77777777">
        <w:tc>
          <w:tcPr>
            <w:tcW w:w="3197" w:type="dxa"/>
            <w:vAlign w:val="center"/>
          </w:tcPr>
          <w:p w14:paraId="5E05815D" w14:textId="77777777" w:rsidR="00950958" w:rsidRDefault="00A97F41">
            <w:pPr>
              <w:ind w:left="68"/>
              <w:rPr>
                <w:rFonts w:ascii="Calibri" w:eastAsia="Calibri" w:hAnsi="Calibri" w:cs="Calibri"/>
                <w:b/>
                <w:sz w:val="22"/>
                <w:szCs w:val="22"/>
                <w:u w:val="single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u w:val="single"/>
              </w:rPr>
              <w:t>Structure</w:t>
            </w:r>
            <w:r>
              <w:rPr>
                <w:rFonts w:ascii="Calibri" w:eastAsia="Calibri" w:hAnsi="Calibri" w:cs="Calibri"/>
                <w:b/>
                <w:sz w:val="22"/>
                <w:szCs w:val="22"/>
                <w:u w:val="single"/>
              </w:rPr>
              <w:br/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(text describing the content of the Special Session, identifying the existence of an invited speaker (if relevant), and topics and authors (name, </w:t>
            </w:r>
            <w:proofErr w:type="gramStart"/>
            <w:r>
              <w:rPr>
                <w:rFonts w:ascii="Calibri" w:eastAsia="Calibri" w:hAnsi="Calibri" w:cs="Calibri"/>
                <w:sz w:val="16"/>
                <w:szCs w:val="16"/>
              </w:rPr>
              <w:t>affiliation</w:t>
            </w:r>
            <w:proofErr w:type="gramEnd"/>
            <w:r>
              <w:rPr>
                <w:rFonts w:ascii="Calibri" w:eastAsia="Calibri" w:hAnsi="Calibri" w:cs="Calibri"/>
                <w:sz w:val="16"/>
                <w:szCs w:val="16"/>
              </w:rPr>
              <w:t xml:space="preserve"> and country) of papers)</w:t>
            </w:r>
          </w:p>
        </w:tc>
        <w:tc>
          <w:tcPr>
            <w:tcW w:w="6437" w:type="dxa"/>
          </w:tcPr>
          <w:p w14:paraId="5E05815E" w14:textId="77777777" w:rsidR="00950958" w:rsidRDefault="0095095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950958" w14:paraId="5E058162" w14:textId="77777777">
        <w:tc>
          <w:tcPr>
            <w:tcW w:w="3197" w:type="dxa"/>
            <w:vAlign w:val="center"/>
          </w:tcPr>
          <w:p w14:paraId="5E058160" w14:textId="77777777" w:rsidR="00950958" w:rsidRDefault="00A97F41">
            <w:pPr>
              <w:ind w:left="6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u w:val="single"/>
              </w:rPr>
              <w:t>Conference Track(s)</w:t>
            </w:r>
            <w:r>
              <w:rPr>
                <w:rFonts w:ascii="Calibri" w:eastAsia="Calibri" w:hAnsi="Calibri" w:cs="Calibri"/>
                <w:b/>
                <w:sz w:val="22"/>
                <w:szCs w:val="22"/>
                <w:u w:val="single"/>
              </w:rPr>
              <w:br/>
            </w:r>
            <w:r>
              <w:rPr>
                <w:rFonts w:ascii="Calibri" w:eastAsia="Calibri" w:hAnsi="Calibri" w:cs="Calibri"/>
                <w:sz w:val="16"/>
                <w:szCs w:val="16"/>
              </w:rPr>
              <w:t>(indicate the conference Track(s) that are mapped by this Special Session)</w:t>
            </w:r>
          </w:p>
        </w:tc>
        <w:tc>
          <w:tcPr>
            <w:tcW w:w="6437" w:type="dxa"/>
          </w:tcPr>
          <w:p w14:paraId="5E058161" w14:textId="77777777" w:rsidR="00950958" w:rsidRDefault="0095095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950958" w14:paraId="5E058165" w14:textId="77777777">
        <w:tc>
          <w:tcPr>
            <w:tcW w:w="3197" w:type="dxa"/>
          </w:tcPr>
          <w:p w14:paraId="5E058163" w14:textId="77777777" w:rsidR="00950958" w:rsidRDefault="00A97F41">
            <w:pPr>
              <w:spacing w:line="276" w:lineRule="auto"/>
              <w:ind w:left="68"/>
              <w:rPr>
                <w:rFonts w:ascii="Calibri" w:eastAsia="Calibri" w:hAnsi="Calibri" w:cs="Calibri"/>
                <w:b/>
                <w:sz w:val="22"/>
                <w:szCs w:val="22"/>
                <w:u w:val="single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u w:val="single"/>
              </w:rPr>
              <w:t>Specific Promotion</w:t>
            </w:r>
            <w:r>
              <w:rPr>
                <w:rFonts w:ascii="Calibri" w:eastAsia="Calibri" w:hAnsi="Calibri" w:cs="Calibri"/>
                <w:b/>
                <w:sz w:val="22"/>
                <w:szCs w:val="22"/>
                <w:u w:val="single"/>
              </w:rPr>
              <w:br/>
            </w:r>
            <w:r>
              <w:rPr>
                <w:rFonts w:ascii="Calibri" w:eastAsia="Calibri" w:hAnsi="Calibri" w:cs="Calibri"/>
                <w:sz w:val="16"/>
                <w:szCs w:val="16"/>
              </w:rPr>
              <w:t>(provide any specific plans that you may be considering for announcing the Special Session)</w:t>
            </w:r>
          </w:p>
        </w:tc>
        <w:tc>
          <w:tcPr>
            <w:tcW w:w="6437" w:type="dxa"/>
          </w:tcPr>
          <w:p w14:paraId="5E058164" w14:textId="77777777" w:rsidR="00950958" w:rsidRDefault="00950958">
            <w:pP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71576C81" w14:textId="77777777" w:rsidR="00AC5B80" w:rsidRDefault="00AC5B80">
      <w:pPr>
        <w:spacing w:before="240" w:line="360" w:lineRule="auto"/>
        <w:jc w:val="both"/>
        <w:rPr>
          <w:rFonts w:ascii="Calibri" w:eastAsia="Calibri" w:hAnsi="Calibri" w:cs="Calibri"/>
          <w:sz w:val="22"/>
          <w:szCs w:val="22"/>
        </w:rPr>
      </w:pPr>
    </w:p>
    <w:sectPr w:rsidR="00AC5B80" w:rsidSect="006C50CF">
      <w:headerReference w:type="default" r:id="rId10"/>
      <w:footerReference w:type="default" r:id="rId11"/>
      <w:headerReference w:type="first" r:id="rId12"/>
      <w:footerReference w:type="first" r:id="rId13"/>
      <w:pgSz w:w="11907" w:h="16840"/>
      <w:pgMar w:top="1134" w:right="1134" w:bottom="1134" w:left="1134" w:header="680" w:footer="45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79490D" w14:textId="77777777" w:rsidR="00AA2A5E" w:rsidRDefault="00AA2A5E">
      <w:r>
        <w:separator/>
      </w:r>
    </w:p>
  </w:endnote>
  <w:endnote w:type="continuationSeparator" w:id="0">
    <w:p w14:paraId="2D7A0F0D" w14:textId="77777777" w:rsidR="00AA2A5E" w:rsidRDefault="00AA2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58168" w14:textId="1C78C52C" w:rsidR="00950958" w:rsidRPr="0040025D" w:rsidRDefault="00A97F4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rFonts w:ascii="Calibri" w:eastAsia="Calibri" w:hAnsi="Calibri" w:cs="Calibri"/>
        <w:color w:val="000000"/>
        <w:sz w:val="18"/>
        <w:szCs w:val="18"/>
      </w:rPr>
    </w:pPr>
    <w:r w:rsidRPr="0040025D">
      <w:rPr>
        <w:rFonts w:ascii="Calibri" w:eastAsia="Calibri" w:hAnsi="Calibri" w:cs="Calibri"/>
        <w:color w:val="000000"/>
        <w:sz w:val="18"/>
        <w:szCs w:val="18"/>
      </w:rPr>
      <w:fldChar w:fldCharType="begin"/>
    </w:r>
    <w:r w:rsidRPr="0040025D">
      <w:rPr>
        <w:rFonts w:ascii="Calibri" w:eastAsia="Calibri" w:hAnsi="Calibri" w:cs="Calibri"/>
        <w:color w:val="000000"/>
        <w:sz w:val="18"/>
        <w:szCs w:val="18"/>
      </w:rPr>
      <w:instrText>PAGE</w:instrText>
    </w:r>
    <w:r w:rsidRPr="0040025D">
      <w:rPr>
        <w:rFonts w:ascii="Calibri" w:eastAsia="Calibri" w:hAnsi="Calibri" w:cs="Calibri"/>
        <w:color w:val="000000"/>
        <w:sz w:val="18"/>
        <w:szCs w:val="18"/>
      </w:rPr>
      <w:fldChar w:fldCharType="separate"/>
    </w:r>
    <w:r w:rsidR="002418E8" w:rsidRPr="0040025D">
      <w:rPr>
        <w:rFonts w:ascii="Calibri" w:eastAsia="Calibri" w:hAnsi="Calibri" w:cs="Calibri"/>
        <w:noProof/>
        <w:color w:val="000000"/>
        <w:sz w:val="18"/>
        <w:szCs w:val="18"/>
      </w:rPr>
      <w:t>2</w:t>
    </w:r>
    <w:r w:rsidRPr="0040025D">
      <w:rPr>
        <w:rFonts w:ascii="Calibri" w:eastAsia="Calibri" w:hAnsi="Calibri" w:cs="Calibri"/>
        <w:color w:val="000000"/>
        <w:sz w:val="18"/>
        <w:szCs w:val="18"/>
      </w:rPr>
      <w:fldChar w:fldCharType="end"/>
    </w:r>
    <w:r w:rsidRPr="0040025D">
      <w:rPr>
        <w:rFonts w:ascii="Calibri" w:eastAsia="Calibri" w:hAnsi="Calibri" w:cs="Calibri"/>
        <w:color w:val="000000"/>
        <w:sz w:val="18"/>
        <w:szCs w:val="18"/>
      </w:rPr>
      <w:t xml:space="preserve"> / </w:t>
    </w:r>
    <w:r w:rsidRPr="0040025D">
      <w:rPr>
        <w:rFonts w:ascii="Calibri" w:eastAsia="Calibri" w:hAnsi="Calibri" w:cs="Calibri"/>
        <w:color w:val="000000"/>
        <w:sz w:val="18"/>
        <w:szCs w:val="18"/>
      </w:rPr>
      <w:fldChar w:fldCharType="begin"/>
    </w:r>
    <w:r w:rsidRPr="0040025D">
      <w:rPr>
        <w:rFonts w:ascii="Calibri" w:eastAsia="Calibri" w:hAnsi="Calibri" w:cs="Calibri"/>
        <w:color w:val="000000"/>
        <w:sz w:val="18"/>
        <w:szCs w:val="18"/>
      </w:rPr>
      <w:instrText>NUMPAGES</w:instrText>
    </w:r>
    <w:r w:rsidRPr="0040025D">
      <w:rPr>
        <w:rFonts w:ascii="Calibri" w:eastAsia="Calibri" w:hAnsi="Calibri" w:cs="Calibri"/>
        <w:color w:val="000000"/>
        <w:sz w:val="18"/>
        <w:szCs w:val="18"/>
      </w:rPr>
      <w:fldChar w:fldCharType="separate"/>
    </w:r>
    <w:r w:rsidR="002418E8" w:rsidRPr="0040025D">
      <w:rPr>
        <w:rFonts w:ascii="Calibri" w:eastAsia="Calibri" w:hAnsi="Calibri" w:cs="Calibri"/>
        <w:noProof/>
        <w:color w:val="000000"/>
        <w:sz w:val="18"/>
        <w:szCs w:val="18"/>
      </w:rPr>
      <w:t>2</w:t>
    </w:r>
    <w:r w:rsidRPr="0040025D">
      <w:rPr>
        <w:rFonts w:ascii="Calibri" w:eastAsia="Calibri" w:hAnsi="Calibri" w:cs="Calibri"/>
        <w:color w:val="000000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58175" w14:textId="3130B160" w:rsidR="00950958" w:rsidRPr="0040025D" w:rsidRDefault="00A97F4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rFonts w:ascii="Calibri" w:eastAsia="Calibri" w:hAnsi="Calibri" w:cs="Calibri"/>
        <w:color w:val="000000"/>
        <w:sz w:val="18"/>
        <w:szCs w:val="18"/>
      </w:rPr>
    </w:pPr>
    <w:r w:rsidRPr="0040025D">
      <w:rPr>
        <w:rFonts w:ascii="Calibri" w:eastAsia="Calibri" w:hAnsi="Calibri" w:cs="Calibri"/>
        <w:color w:val="000000"/>
        <w:sz w:val="18"/>
        <w:szCs w:val="18"/>
      </w:rPr>
      <w:fldChar w:fldCharType="begin"/>
    </w:r>
    <w:r w:rsidRPr="0040025D">
      <w:rPr>
        <w:rFonts w:ascii="Calibri" w:eastAsia="Calibri" w:hAnsi="Calibri" w:cs="Calibri"/>
        <w:color w:val="000000"/>
        <w:sz w:val="18"/>
        <w:szCs w:val="18"/>
      </w:rPr>
      <w:instrText>PAGE</w:instrText>
    </w:r>
    <w:r w:rsidRPr="0040025D">
      <w:rPr>
        <w:rFonts w:ascii="Calibri" w:eastAsia="Calibri" w:hAnsi="Calibri" w:cs="Calibri"/>
        <w:color w:val="000000"/>
        <w:sz w:val="18"/>
        <w:szCs w:val="18"/>
      </w:rPr>
      <w:fldChar w:fldCharType="separate"/>
    </w:r>
    <w:r w:rsidR="002418E8" w:rsidRPr="0040025D">
      <w:rPr>
        <w:rFonts w:ascii="Calibri" w:eastAsia="Calibri" w:hAnsi="Calibri" w:cs="Calibri"/>
        <w:noProof/>
        <w:color w:val="000000"/>
        <w:sz w:val="18"/>
        <w:szCs w:val="18"/>
      </w:rPr>
      <w:t>1</w:t>
    </w:r>
    <w:r w:rsidRPr="0040025D">
      <w:rPr>
        <w:rFonts w:ascii="Calibri" w:eastAsia="Calibri" w:hAnsi="Calibri" w:cs="Calibri"/>
        <w:color w:val="000000"/>
        <w:sz w:val="18"/>
        <w:szCs w:val="18"/>
      </w:rPr>
      <w:fldChar w:fldCharType="end"/>
    </w:r>
    <w:r w:rsidRPr="0040025D">
      <w:rPr>
        <w:rFonts w:ascii="Calibri" w:eastAsia="Calibri" w:hAnsi="Calibri" w:cs="Calibri"/>
        <w:color w:val="000000"/>
        <w:sz w:val="18"/>
        <w:szCs w:val="18"/>
      </w:rPr>
      <w:t xml:space="preserve"> / </w:t>
    </w:r>
    <w:r w:rsidRPr="0040025D">
      <w:rPr>
        <w:rFonts w:ascii="Calibri" w:eastAsia="Calibri" w:hAnsi="Calibri" w:cs="Calibri"/>
        <w:color w:val="000000"/>
        <w:sz w:val="18"/>
        <w:szCs w:val="18"/>
      </w:rPr>
      <w:fldChar w:fldCharType="begin"/>
    </w:r>
    <w:r w:rsidRPr="0040025D">
      <w:rPr>
        <w:rFonts w:ascii="Calibri" w:eastAsia="Calibri" w:hAnsi="Calibri" w:cs="Calibri"/>
        <w:color w:val="000000"/>
        <w:sz w:val="18"/>
        <w:szCs w:val="18"/>
      </w:rPr>
      <w:instrText>NUMPAGES</w:instrText>
    </w:r>
    <w:r w:rsidRPr="0040025D">
      <w:rPr>
        <w:rFonts w:ascii="Calibri" w:eastAsia="Calibri" w:hAnsi="Calibri" w:cs="Calibri"/>
        <w:color w:val="000000"/>
        <w:sz w:val="18"/>
        <w:szCs w:val="18"/>
      </w:rPr>
      <w:fldChar w:fldCharType="separate"/>
    </w:r>
    <w:r w:rsidR="002418E8" w:rsidRPr="0040025D">
      <w:rPr>
        <w:rFonts w:ascii="Calibri" w:eastAsia="Calibri" w:hAnsi="Calibri" w:cs="Calibri"/>
        <w:noProof/>
        <w:color w:val="000000"/>
        <w:sz w:val="18"/>
        <w:szCs w:val="18"/>
      </w:rPr>
      <w:t>1</w:t>
    </w:r>
    <w:r w:rsidRPr="0040025D">
      <w:rPr>
        <w:rFonts w:ascii="Calibri" w:eastAsia="Calibri" w:hAnsi="Calibri" w:cs="Calibri"/>
        <w:color w:val="000000"/>
        <w:sz w:val="18"/>
        <w:szCs w:val="18"/>
      </w:rPr>
      <w:fldChar w:fldCharType="end"/>
    </w:r>
    <w:r w:rsidR="00543E36">
      <w:rPr>
        <w:noProof/>
      </w:rPr>
      <w:drawing>
        <wp:inline distT="0" distB="0" distL="0" distR="0" wp14:anchorId="34117436" wp14:editId="653DBEDC">
          <wp:extent cx="6120765" cy="640080"/>
          <wp:effectExtent l="0" t="0" r="0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765" cy="640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83028" w14:textId="77777777" w:rsidR="00AA2A5E" w:rsidRDefault="00AA2A5E">
      <w:r>
        <w:separator/>
      </w:r>
    </w:p>
  </w:footnote>
  <w:footnote w:type="continuationSeparator" w:id="0">
    <w:p w14:paraId="51CC2AA2" w14:textId="77777777" w:rsidR="00AA2A5E" w:rsidRDefault="00AA2A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58167" w14:textId="77777777" w:rsidR="00950958" w:rsidRDefault="0095095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6BC7B" w14:textId="77777777" w:rsidR="00543E36" w:rsidRPr="00A80DC1" w:rsidRDefault="00543E36" w:rsidP="00543E36">
    <w:pPr>
      <w:pStyle w:val="Header"/>
      <w:jc w:val="center"/>
      <w:rPr>
        <w:rFonts w:ascii="Calibri" w:hAnsi="Calibri"/>
        <w:sz w:val="36"/>
        <w:szCs w:val="36"/>
      </w:rPr>
    </w:pPr>
    <w:r>
      <w:rPr>
        <w:rFonts w:ascii="Calibri" w:hAnsi="Calibri"/>
        <w:noProof/>
        <w:sz w:val="36"/>
        <w:szCs w:val="36"/>
        <w:lang w:val="sv-SE" w:eastAsia="sv-SE"/>
      </w:rPr>
      <w:drawing>
        <wp:inline distT="0" distB="0" distL="0" distR="0" wp14:anchorId="7D7F5C01" wp14:editId="19F98FB9">
          <wp:extent cx="6250288" cy="1249818"/>
          <wp:effectExtent l="0" t="0" r="0" b="762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uCNC_6GS_2023_banner_emai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50288" cy="12498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4998F6E" w14:textId="77777777" w:rsidR="00543E36" w:rsidRPr="00BC3398" w:rsidRDefault="00543E36" w:rsidP="00543E36">
    <w:pPr>
      <w:pStyle w:val="Header"/>
      <w:rPr>
        <w:rFonts w:ascii="Calibri" w:hAnsi="Calibri"/>
        <w:sz w:val="16"/>
        <w:szCs w:val="22"/>
      </w:rPr>
    </w:pPr>
  </w:p>
  <w:p w14:paraId="02203326" w14:textId="77777777" w:rsidR="00543E36" w:rsidRDefault="00543E36" w:rsidP="00543E36">
    <w:pPr>
      <w:pStyle w:val="Header"/>
      <w:jc w:val="center"/>
      <w:rPr>
        <w:rFonts w:ascii="Lucida Sans" w:hAnsi="Lucida Sans"/>
        <w:b/>
        <w:i/>
        <w:sz w:val="36"/>
        <w:szCs w:val="36"/>
      </w:rPr>
    </w:pPr>
    <w:r w:rsidRPr="009944D4">
      <w:rPr>
        <w:rFonts w:ascii="Lucida Sans" w:hAnsi="Lucida Sans"/>
        <w:b/>
        <w:i/>
        <w:sz w:val="36"/>
        <w:szCs w:val="36"/>
      </w:rPr>
      <w:t>6G for a Green and Digital Transition</w:t>
    </w:r>
  </w:p>
  <w:p w14:paraId="2856F785" w14:textId="77777777" w:rsidR="00543E36" w:rsidRPr="00BC3398" w:rsidRDefault="00543E36" w:rsidP="00543E36">
    <w:pPr>
      <w:pStyle w:val="Header"/>
      <w:jc w:val="center"/>
      <w:rPr>
        <w:rFonts w:ascii="Calibri" w:hAnsi="Calibri"/>
        <w:b/>
        <w:color w:val="808080"/>
        <w:sz w:val="16"/>
        <w:szCs w:val="16"/>
      </w:rPr>
    </w:pPr>
  </w:p>
  <w:p w14:paraId="457086E6" w14:textId="5D03E29E" w:rsidR="00861AD6" w:rsidRPr="00543E36" w:rsidRDefault="00543E36" w:rsidP="00543E36">
    <w:pPr>
      <w:pStyle w:val="Header"/>
      <w:spacing w:before="60" w:line="240" w:lineRule="exact"/>
      <w:jc w:val="center"/>
      <w:rPr>
        <w:rFonts w:ascii="Calibri" w:hAnsi="Calibri"/>
        <w:b/>
        <w:color w:val="808080"/>
        <w:sz w:val="36"/>
        <w:szCs w:val="36"/>
      </w:rPr>
    </w:pPr>
    <w:r>
      <w:rPr>
        <w:rFonts w:ascii="Calibri" w:hAnsi="Calibri"/>
        <w:b/>
        <w:color w:val="808080"/>
        <w:sz w:val="36"/>
        <w:szCs w:val="36"/>
      </w:rPr>
      <w:t>www.eucnc.eu</w:t>
    </w:r>
  </w:p>
  <w:p w14:paraId="08F40278" w14:textId="77777777" w:rsidR="00861AD6" w:rsidRDefault="00861AD6" w:rsidP="00861AD6">
    <w:pPr>
      <w:pBdr>
        <w:top w:val="nil"/>
        <w:left w:val="nil"/>
        <w:bottom w:val="nil"/>
        <w:right w:val="nil"/>
        <w:between w:val="nil"/>
      </w:pBdr>
      <w:tabs>
        <w:tab w:val="center" w:pos="4820"/>
        <w:tab w:val="right" w:pos="9638"/>
      </w:tabs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C6D29"/>
    <w:multiLevelType w:val="multilevel"/>
    <w:tmpl w:val="001229AC"/>
    <w:lvl w:ilvl="0">
      <w:start w:val="1"/>
      <w:numFmt w:val="decimal"/>
      <w:pStyle w:val="ListBulle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958"/>
    <w:rsid w:val="002418E8"/>
    <w:rsid w:val="002621D5"/>
    <w:rsid w:val="00303CDC"/>
    <w:rsid w:val="00373C72"/>
    <w:rsid w:val="003E3D63"/>
    <w:rsid w:val="0040025D"/>
    <w:rsid w:val="004221ED"/>
    <w:rsid w:val="0052038C"/>
    <w:rsid w:val="00543E36"/>
    <w:rsid w:val="005A6947"/>
    <w:rsid w:val="006C50CF"/>
    <w:rsid w:val="0083068F"/>
    <w:rsid w:val="00861AD6"/>
    <w:rsid w:val="00950958"/>
    <w:rsid w:val="00961B2B"/>
    <w:rsid w:val="00A97F41"/>
    <w:rsid w:val="00AA2A5E"/>
    <w:rsid w:val="00AC5B80"/>
    <w:rsid w:val="00BD26DE"/>
    <w:rsid w:val="00D64EE6"/>
    <w:rsid w:val="00D93451"/>
    <w:rsid w:val="00EF6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058140"/>
  <w15:docId w15:val="{06E3DD61-E291-46F8-BC34-167692F69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413"/>
    <w:rPr>
      <w:lang w:eastAsia="en-US"/>
    </w:rPr>
  </w:style>
  <w:style w:type="paragraph" w:styleId="Heading1">
    <w:name w:val="heading 1"/>
    <w:basedOn w:val="Normal"/>
    <w:next w:val="Normal"/>
    <w:uiPriority w:val="9"/>
    <w:qFormat/>
    <w:rsid w:val="00D80413"/>
    <w:pPr>
      <w:keepNext/>
      <w:spacing w:before="120"/>
      <w:jc w:val="center"/>
      <w:outlineLvl w:val="0"/>
    </w:pPr>
    <w:rPr>
      <w:b/>
      <w:sz w:val="44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D80413"/>
    <w:pPr>
      <w:keepNext/>
      <w:pBdr>
        <w:top w:val="thinThickSmallGap" w:sz="12" w:space="1" w:color="auto"/>
        <w:left w:val="thinThickSmallGap" w:sz="12" w:space="4" w:color="auto"/>
        <w:bottom w:val="thickThinSmallGap" w:sz="12" w:space="1" w:color="auto"/>
        <w:right w:val="thickThinSmallGap" w:sz="12" w:space="4" w:color="auto"/>
      </w:pBdr>
      <w:shd w:val="pct70" w:color="auto" w:fill="auto"/>
      <w:ind w:left="6521" w:right="900"/>
      <w:jc w:val="center"/>
      <w:outlineLvl w:val="1"/>
    </w:pPr>
    <w:rPr>
      <w:b/>
      <w:color w:val="FFFFFF"/>
      <w:sz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D80413"/>
    <w:pPr>
      <w:keepNext/>
      <w:spacing w:before="240" w:after="240"/>
      <w:outlineLvl w:val="2"/>
    </w:pPr>
    <w:rPr>
      <w:i/>
      <w:sz w:val="22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D80413"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D80413"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D80413"/>
    <w:p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D80413"/>
    <w:p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D80413"/>
    <w:p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D80413"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rsid w:val="00D80413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Hyperlink">
    <w:name w:val="Hyperlink"/>
    <w:basedOn w:val="DefaultParagraphFont"/>
    <w:semiHidden/>
    <w:rsid w:val="00D8041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D8041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80413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rsid w:val="00D80413"/>
    <w:pPr>
      <w:jc w:val="both"/>
    </w:pPr>
    <w:rPr>
      <w:sz w:val="24"/>
    </w:rPr>
  </w:style>
  <w:style w:type="paragraph" w:styleId="BodyTextIndent">
    <w:name w:val="Body Text Indent"/>
    <w:basedOn w:val="Normal"/>
    <w:semiHidden/>
    <w:rsid w:val="00D80413"/>
    <w:pPr>
      <w:ind w:left="567" w:hanging="567"/>
    </w:pPr>
  </w:style>
  <w:style w:type="paragraph" w:styleId="BodyTextIndent2">
    <w:name w:val="Body Text Indent 2"/>
    <w:basedOn w:val="Normal"/>
    <w:semiHidden/>
    <w:rsid w:val="00D80413"/>
    <w:pPr>
      <w:ind w:left="567" w:hanging="567"/>
    </w:pPr>
    <w:rPr>
      <w:i/>
      <w:sz w:val="24"/>
    </w:rPr>
  </w:style>
  <w:style w:type="paragraph" w:styleId="BlockText">
    <w:name w:val="Block Text"/>
    <w:basedOn w:val="Normal"/>
    <w:semiHidden/>
    <w:rsid w:val="00D80413"/>
    <w:pPr>
      <w:spacing w:after="120"/>
      <w:ind w:left="1440" w:right="1440"/>
    </w:pPr>
  </w:style>
  <w:style w:type="paragraph" w:styleId="BodyText2">
    <w:name w:val="Body Text 2"/>
    <w:basedOn w:val="Normal"/>
    <w:semiHidden/>
    <w:rsid w:val="00D80413"/>
    <w:pPr>
      <w:spacing w:after="120" w:line="480" w:lineRule="auto"/>
    </w:pPr>
  </w:style>
  <w:style w:type="paragraph" w:styleId="BodyText3">
    <w:name w:val="Body Text 3"/>
    <w:basedOn w:val="Normal"/>
    <w:semiHidden/>
    <w:rsid w:val="00D80413"/>
    <w:pPr>
      <w:spacing w:after="120"/>
    </w:pPr>
    <w:rPr>
      <w:sz w:val="16"/>
    </w:rPr>
  </w:style>
  <w:style w:type="paragraph" w:styleId="BodyTextFirstIndent">
    <w:name w:val="Body Text First Indent"/>
    <w:basedOn w:val="BodyText"/>
    <w:semiHidden/>
    <w:rsid w:val="00D80413"/>
    <w:pPr>
      <w:spacing w:after="120"/>
      <w:ind w:firstLine="210"/>
      <w:jc w:val="left"/>
    </w:pPr>
    <w:rPr>
      <w:sz w:val="20"/>
      <w:lang w:val="pt-PT"/>
    </w:rPr>
  </w:style>
  <w:style w:type="paragraph" w:styleId="BodyTextFirstIndent2">
    <w:name w:val="Body Text First Indent 2"/>
    <w:basedOn w:val="BodyTextIndent"/>
    <w:semiHidden/>
    <w:rsid w:val="00D80413"/>
    <w:pPr>
      <w:spacing w:after="120"/>
      <w:ind w:left="283" w:firstLine="210"/>
    </w:pPr>
    <w:rPr>
      <w:lang w:val="pt-PT"/>
    </w:rPr>
  </w:style>
  <w:style w:type="paragraph" w:styleId="BodyTextIndent3">
    <w:name w:val="Body Text Indent 3"/>
    <w:basedOn w:val="Normal"/>
    <w:semiHidden/>
    <w:rsid w:val="00D80413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qFormat/>
    <w:rsid w:val="00D80413"/>
    <w:pPr>
      <w:spacing w:before="120" w:after="120"/>
    </w:pPr>
    <w:rPr>
      <w:b/>
    </w:rPr>
  </w:style>
  <w:style w:type="paragraph" w:styleId="Closing">
    <w:name w:val="Closing"/>
    <w:basedOn w:val="Normal"/>
    <w:semiHidden/>
    <w:rsid w:val="00D80413"/>
    <w:pPr>
      <w:ind w:left="4252"/>
    </w:pPr>
  </w:style>
  <w:style w:type="paragraph" w:styleId="CommentText">
    <w:name w:val="annotation text"/>
    <w:basedOn w:val="Normal"/>
    <w:link w:val="CommentTextChar"/>
    <w:uiPriority w:val="99"/>
    <w:semiHidden/>
    <w:rsid w:val="00D80413"/>
  </w:style>
  <w:style w:type="paragraph" w:styleId="Date">
    <w:name w:val="Date"/>
    <w:basedOn w:val="Normal"/>
    <w:next w:val="Normal"/>
    <w:semiHidden/>
    <w:rsid w:val="00D80413"/>
  </w:style>
  <w:style w:type="paragraph" w:styleId="DocumentMap">
    <w:name w:val="Document Map"/>
    <w:basedOn w:val="Normal"/>
    <w:semiHidden/>
    <w:rsid w:val="00D80413"/>
    <w:pPr>
      <w:shd w:val="clear" w:color="auto" w:fill="000080"/>
    </w:pPr>
    <w:rPr>
      <w:rFonts w:ascii="Tahoma" w:hAnsi="Tahoma"/>
    </w:rPr>
  </w:style>
  <w:style w:type="paragraph" w:styleId="EndnoteText">
    <w:name w:val="endnote text"/>
    <w:basedOn w:val="Normal"/>
    <w:semiHidden/>
    <w:rsid w:val="00D80413"/>
  </w:style>
  <w:style w:type="paragraph" w:styleId="EnvelopeAddress">
    <w:name w:val="envelope address"/>
    <w:basedOn w:val="Normal"/>
    <w:semiHidden/>
    <w:rsid w:val="00D80413"/>
    <w:pPr>
      <w:framePr w:w="7920" w:h="1980" w:hRule="exact" w:hSpace="180" w:wrap="auto" w:hAnchor="page" w:xAlign="center" w:yAlign="bottom"/>
      <w:ind w:left="2880"/>
    </w:pPr>
    <w:rPr>
      <w:rFonts w:ascii="Arial" w:hAnsi="Arial"/>
      <w:sz w:val="24"/>
    </w:rPr>
  </w:style>
  <w:style w:type="paragraph" w:styleId="EnvelopeReturn">
    <w:name w:val="envelope return"/>
    <w:basedOn w:val="Normal"/>
    <w:semiHidden/>
    <w:rsid w:val="00D80413"/>
    <w:rPr>
      <w:rFonts w:ascii="Arial" w:hAnsi="Arial"/>
    </w:rPr>
  </w:style>
  <w:style w:type="paragraph" w:styleId="FootnoteText">
    <w:name w:val="footnote text"/>
    <w:basedOn w:val="Normal"/>
    <w:semiHidden/>
    <w:rsid w:val="00D80413"/>
  </w:style>
  <w:style w:type="paragraph" w:styleId="Index1">
    <w:name w:val="index 1"/>
    <w:basedOn w:val="Normal"/>
    <w:next w:val="Normal"/>
    <w:autoRedefine/>
    <w:semiHidden/>
    <w:rsid w:val="00D80413"/>
    <w:pPr>
      <w:ind w:left="200" w:hanging="200"/>
    </w:pPr>
  </w:style>
  <w:style w:type="paragraph" w:styleId="Index2">
    <w:name w:val="index 2"/>
    <w:basedOn w:val="Normal"/>
    <w:next w:val="Normal"/>
    <w:autoRedefine/>
    <w:semiHidden/>
    <w:rsid w:val="00D80413"/>
    <w:pPr>
      <w:ind w:left="400" w:hanging="200"/>
    </w:pPr>
  </w:style>
  <w:style w:type="paragraph" w:styleId="Index3">
    <w:name w:val="index 3"/>
    <w:basedOn w:val="Normal"/>
    <w:next w:val="Normal"/>
    <w:autoRedefine/>
    <w:semiHidden/>
    <w:rsid w:val="00D80413"/>
    <w:pPr>
      <w:ind w:left="600" w:hanging="200"/>
    </w:pPr>
  </w:style>
  <w:style w:type="paragraph" w:styleId="Index4">
    <w:name w:val="index 4"/>
    <w:basedOn w:val="Normal"/>
    <w:next w:val="Normal"/>
    <w:autoRedefine/>
    <w:semiHidden/>
    <w:rsid w:val="00D80413"/>
    <w:pPr>
      <w:ind w:left="800" w:hanging="200"/>
    </w:pPr>
  </w:style>
  <w:style w:type="paragraph" w:styleId="Index5">
    <w:name w:val="index 5"/>
    <w:basedOn w:val="Normal"/>
    <w:next w:val="Normal"/>
    <w:autoRedefine/>
    <w:semiHidden/>
    <w:rsid w:val="00D80413"/>
    <w:pPr>
      <w:ind w:left="1000" w:hanging="200"/>
    </w:pPr>
  </w:style>
  <w:style w:type="paragraph" w:styleId="Index6">
    <w:name w:val="index 6"/>
    <w:basedOn w:val="Normal"/>
    <w:next w:val="Normal"/>
    <w:autoRedefine/>
    <w:semiHidden/>
    <w:rsid w:val="00D80413"/>
    <w:pPr>
      <w:ind w:left="1200" w:hanging="200"/>
    </w:pPr>
  </w:style>
  <w:style w:type="paragraph" w:styleId="Index7">
    <w:name w:val="index 7"/>
    <w:basedOn w:val="Normal"/>
    <w:next w:val="Normal"/>
    <w:autoRedefine/>
    <w:semiHidden/>
    <w:rsid w:val="00D80413"/>
    <w:pPr>
      <w:ind w:left="1400" w:hanging="200"/>
    </w:pPr>
  </w:style>
  <w:style w:type="paragraph" w:styleId="Index8">
    <w:name w:val="index 8"/>
    <w:basedOn w:val="Normal"/>
    <w:next w:val="Normal"/>
    <w:autoRedefine/>
    <w:semiHidden/>
    <w:rsid w:val="00D80413"/>
    <w:pPr>
      <w:ind w:left="1600" w:hanging="200"/>
    </w:pPr>
  </w:style>
  <w:style w:type="paragraph" w:styleId="Index9">
    <w:name w:val="index 9"/>
    <w:basedOn w:val="Normal"/>
    <w:next w:val="Normal"/>
    <w:autoRedefine/>
    <w:semiHidden/>
    <w:rsid w:val="00D80413"/>
    <w:pPr>
      <w:ind w:left="1800" w:hanging="200"/>
    </w:pPr>
  </w:style>
  <w:style w:type="paragraph" w:styleId="IndexHeading">
    <w:name w:val="index heading"/>
    <w:basedOn w:val="Normal"/>
    <w:next w:val="Index1"/>
    <w:semiHidden/>
    <w:rsid w:val="00D80413"/>
    <w:rPr>
      <w:rFonts w:ascii="Arial" w:hAnsi="Arial"/>
      <w:b/>
    </w:rPr>
  </w:style>
  <w:style w:type="paragraph" w:styleId="List">
    <w:name w:val="List"/>
    <w:basedOn w:val="Normal"/>
    <w:semiHidden/>
    <w:rsid w:val="00D80413"/>
    <w:pPr>
      <w:ind w:left="283" w:hanging="283"/>
    </w:pPr>
  </w:style>
  <w:style w:type="paragraph" w:styleId="List2">
    <w:name w:val="List 2"/>
    <w:basedOn w:val="Normal"/>
    <w:semiHidden/>
    <w:rsid w:val="00D80413"/>
    <w:pPr>
      <w:ind w:left="566" w:hanging="283"/>
    </w:pPr>
  </w:style>
  <w:style w:type="paragraph" w:styleId="List3">
    <w:name w:val="List 3"/>
    <w:basedOn w:val="Normal"/>
    <w:semiHidden/>
    <w:rsid w:val="00D80413"/>
    <w:pPr>
      <w:ind w:left="849" w:hanging="283"/>
    </w:pPr>
  </w:style>
  <w:style w:type="paragraph" w:styleId="List4">
    <w:name w:val="List 4"/>
    <w:basedOn w:val="Normal"/>
    <w:semiHidden/>
    <w:rsid w:val="00D80413"/>
    <w:pPr>
      <w:ind w:left="1132" w:hanging="283"/>
    </w:pPr>
  </w:style>
  <w:style w:type="paragraph" w:styleId="List5">
    <w:name w:val="List 5"/>
    <w:basedOn w:val="Normal"/>
    <w:semiHidden/>
    <w:rsid w:val="00D80413"/>
    <w:pPr>
      <w:ind w:left="1415" w:hanging="283"/>
    </w:pPr>
  </w:style>
  <w:style w:type="paragraph" w:styleId="ListBullet">
    <w:name w:val="List Bullet"/>
    <w:basedOn w:val="Normal"/>
    <w:autoRedefine/>
    <w:semiHidden/>
    <w:rsid w:val="00D80413"/>
    <w:pPr>
      <w:numPr>
        <w:numId w:val="1"/>
      </w:numPr>
    </w:pPr>
  </w:style>
  <w:style w:type="paragraph" w:styleId="ListBullet2">
    <w:name w:val="List Bullet 2"/>
    <w:basedOn w:val="Normal"/>
    <w:autoRedefine/>
    <w:semiHidden/>
    <w:rsid w:val="00D80413"/>
    <w:pPr>
      <w:tabs>
        <w:tab w:val="num" w:pos="720"/>
      </w:tabs>
      <w:ind w:left="720" w:hanging="720"/>
    </w:pPr>
  </w:style>
  <w:style w:type="paragraph" w:styleId="ListBullet3">
    <w:name w:val="List Bullet 3"/>
    <w:basedOn w:val="Normal"/>
    <w:autoRedefine/>
    <w:semiHidden/>
    <w:rsid w:val="00D80413"/>
    <w:pPr>
      <w:tabs>
        <w:tab w:val="num" w:pos="720"/>
      </w:tabs>
      <w:ind w:left="720" w:hanging="720"/>
    </w:pPr>
  </w:style>
  <w:style w:type="paragraph" w:styleId="ListBullet4">
    <w:name w:val="List Bullet 4"/>
    <w:basedOn w:val="Normal"/>
    <w:autoRedefine/>
    <w:semiHidden/>
    <w:rsid w:val="00D80413"/>
    <w:pPr>
      <w:tabs>
        <w:tab w:val="num" w:pos="720"/>
      </w:tabs>
      <w:ind w:left="720" w:hanging="720"/>
    </w:pPr>
  </w:style>
  <w:style w:type="paragraph" w:styleId="ListBullet5">
    <w:name w:val="List Bullet 5"/>
    <w:basedOn w:val="Normal"/>
    <w:autoRedefine/>
    <w:semiHidden/>
    <w:rsid w:val="00D80413"/>
    <w:pPr>
      <w:tabs>
        <w:tab w:val="num" w:pos="720"/>
      </w:tabs>
      <w:ind w:left="720" w:hanging="720"/>
    </w:pPr>
  </w:style>
  <w:style w:type="paragraph" w:styleId="ListContinue">
    <w:name w:val="List Continue"/>
    <w:basedOn w:val="Normal"/>
    <w:semiHidden/>
    <w:rsid w:val="00D80413"/>
    <w:pPr>
      <w:spacing w:after="120"/>
      <w:ind w:left="283"/>
    </w:pPr>
  </w:style>
  <w:style w:type="paragraph" w:styleId="ListContinue2">
    <w:name w:val="List Continue 2"/>
    <w:basedOn w:val="Normal"/>
    <w:semiHidden/>
    <w:rsid w:val="00D80413"/>
    <w:pPr>
      <w:spacing w:after="120"/>
      <w:ind w:left="566"/>
    </w:pPr>
  </w:style>
  <w:style w:type="paragraph" w:styleId="ListContinue3">
    <w:name w:val="List Continue 3"/>
    <w:basedOn w:val="Normal"/>
    <w:semiHidden/>
    <w:rsid w:val="00D80413"/>
    <w:pPr>
      <w:spacing w:after="120"/>
      <w:ind w:left="849"/>
    </w:pPr>
  </w:style>
  <w:style w:type="paragraph" w:styleId="ListContinue4">
    <w:name w:val="List Continue 4"/>
    <w:basedOn w:val="Normal"/>
    <w:semiHidden/>
    <w:rsid w:val="00D80413"/>
    <w:pPr>
      <w:spacing w:after="120"/>
      <w:ind w:left="1132"/>
    </w:pPr>
  </w:style>
  <w:style w:type="paragraph" w:styleId="ListContinue5">
    <w:name w:val="List Continue 5"/>
    <w:basedOn w:val="Normal"/>
    <w:semiHidden/>
    <w:rsid w:val="00D80413"/>
    <w:pPr>
      <w:spacing w:after="120"/>
      <w:ind w:left="1415"/>
    </w:pPr>
  </w:style>
  <w:style w:type="paragraph" w:styleId="ListNumber">
    <w:name w:val="List Number"/>
    <w:basedOn w:val="Normal"/>
    <w:semiHidden/>
    <w:rsid w:val="00D80413"/>
    <w:pPr>
      <w:tabs>
        <w:tab w:val="num" w:pos="720"/>
      </w:tabs>
      <w:ind w:left="720" w:hanging="720"/>
    </w:pPr>
  </w:style>
  <w:style w:type="paragraph" w:styleId="ListNumber2">
    <w:name w:val="List Number 2"/>
    <w:basedOn w:val="Normal"/>
    <w:semiHidden/>
    <w:rsid w:val="00D80413"/>
    <w:pPr>
      <w:tabs>
        <w:tab w:val="num" w:pos="720"/>
      </w:tabs>
      <w:ind w:left="720" w:hanging="720"/>
    </w:pPr>
  </w:style>
  <w:style w:type="paragraph" w:styleId="ListNumber3">
    <w:name w:val="List Number 3"/>
    <w:basedOn w:val="Normal"/>
    <w:semiHidden/>
    <w:rsid w:val="00D80413"/>
    <w:pPr>
      <w:tabs>
        <w:tab w:val="num" w:pos="720"/>
      </w:tabs>
      <w:ind w:left="720" w:hanging="720"/>
    </w:pPr>
  </w:style>
  <w:style w:type="paragraph" w:styleId="ListNumber4">
    <w:name w:val="List Number 4"/>
    <w:basedOn w:val="Normal"/>
    <w:semiHidden/>
    <w:rsid w:val="00D80413"/>
    <w:pPr>
      <w:tabs>
        <w:tab w:val="num" w:pos="720"/>
      </w:tabs>
      <w:ind w:left="720" w:hanging="720"/>
    </w:pPr>
  </w:style>
  <w:style w:type="paragraph" w:styleId="ListNumber5">
    <w:name w:val="List Number 5"/>
    <w:basedOn w:val="Normal"/>
    <w:semiHidden/>
    <w:rsid w:val="00D80413"/>
    <w:pPr>
      <w:tabs>
        <w:tab w:val="num" w:pos="720"/>
      </w:tabs>
      <w:ind w:left="720" w:hanging="720"/>
    </w:pPr>
  </w:style>
  <w:style w:type="paragraph" w:styleId="MacroText">
    <w:name w:val="macro"/>
    <w:semiHidden/>
    <w:rsid w:val="00D8041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MessageHeader">
    <w:name w:val="Message Header"/>
    <w:basedOn w:val="Normal"/>
    <w:semiHidden/>
    <w:rsid w:val="00D8041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 w:val="24"/>
    </w:rPr>
  </w:style>
  <w:style w:type="paragraph" w:styleId="NormalIndent">
    <w:name w:val="Normal Indent"/>
    <w:basedOn w:val="Normal"/>
    <w:semiHidden/>
    <w:rsid w:val="00D80413"/>
    <w:pPr>
      <w:ind w:left="720"/>
    </w:pPr>
  </w:style>
  <w:style w:type="paragraph" w:styleId="NoteHeading">
    <w:name w:val="Note Heading"/>
    <w:basedOn w:val="Normal"/>
    <w:next w:val="Normal"/>
    <w:semiHidden/>
    <w:rsid w:val="00D80413"/>
  </w:style>
  <w:style w:type="paragraph" w:styleId="PlainText">
    <w:name w:val="Plain Text"/>
    <w:basedOn w:val="Normal"/>
    <w:semiHidden/>
    <w:rsid w:val="00D80413"/>
    <w:rPr>
      <w:rFonts w:ascii="Courier New" w:hAnsi="Courier New"/>
    </w:rPr>
  </w:style>
  <w:style w:type="paragraph" w:styleId="Salutation">
    <w:name w:val="Salutation"/>
    <w:basedOn w:val="Normal"/>
    <w:next w:val="Normal"/>
    <w:semiHidden/>
    <w:rsid w:val="00D80413"/>
  </w:style>
  <w:style w:type="paragraph" w:styleId="Signature">
    <w:name w:val="Signature"/>
    <w:basedOn w:val="Normal"/>
    <w:semiHidden/>
    <w:rsid w:val="00D80413"/>
    <w:pPr>
      <w:ind w:left="4252"/>
    </w:pPr>
  </w:style>
  <w:style w:type="paragraph" w:styleId="Subtitle">
    <w:name w:val="Subtitle"/>
    <w:basedOn w:val="Normal"/>
    <w:next w:val="Normal"/>
    <w:uiPriority w:val="11"/>
    <w:qFormat/>
    <w:pPr>
      <w:spacing w:after="60"/>
      <w:jc w:val="center"/>
    </w:pPr>
    <w:rPr>
      <w:rFonts w:ascii="Arial" w:eastAsia="Arial" w:hAnsi="Arial" w:cs="Arial"/>
      <w:sz w:val="24"/>
      <w:szCs w:val="24"/>
    </w:rPr>
  </w:style>
  <w:style w:type="paragraph" w:styleId="TableofAuthorities">
    <w:name w:val="table of authorities"/>
    <w:basedOn w:val="Normal"/>
    <w:next w:val="Normal"/>
    <w:semiHidden/>
    <w:rsid w:val="00D80413"/>
    <w:pPr>
      <w:ind w:left="200" w:hanging="200"/>
    </w:pPr>
  </w:style>
  <w:style w:type="paragraph" w:styleId="TableofFigures">
    <w:name w:val="table of figures"/>
    <w:basedOn w:val="Normal"/>
    <w:next w:val="Normal"/>
    <w:semiHidden/>
    <w:rsid w:val="00D80413"/>
    <w:pPr>
      <w:ind w:left="400" w:hanging="400"/>
    </w:pPr>
  </w:style>
  <w:style w:type="paragraph" w:styleId="TOAHeading">
    <w:name w:val="toa heading"/>
    <w:basedOn w:val="Normal"/>
    <w:next w:val="Normal"/>
    <w:semiHidden/>
    <w:rsid w:val="00D80413"/>
    <w:pPr>
      <w:spacing w:before="120"/>
    </w:pPr>
    <w:rPr>
      <w:rFonts w:ascii="Arial" w:hAnsi="Arial"/>
      <w:b/>
      <w:sz w:val="24"/>
    </w:rPr>
  </w:style>
  <w:style w:type="paragraph" w:styleId="TOC1">
    <w:name w:val="toc 1"/>
    <w:basedOn w:val="Normal"/>
    <w:next w:val="Normal"/>
    <w:autoRedefine/>
    <w:semiHidden/>
    <w:rsid w:val="00D80413"/>
  </w:style>
  <w:style w:type="paragraph" w:styleId="TOC2">
    <w:name w:val="toc 2"/>
    <w:basedOn w:val="Normal"/>
    <w:next w:val="Normal"/>
    <w:autoRedefine/>
    <w:semiHidden/>
    <w:rsid w:val="00D80413"/>
    <w:pPr>
      <w:ind w:left="200"/>
    </w:pPr>
  </w:style>
  <w:style w:type="paragraph" w:styleId="TOC3">
    <w:name w:val="toc 3"/>
    <w:basedOn w:val="Normal"/>
    <w:next w:val="Normal"/>
    <w:autoRedefine/>
    <w:semiHidden/>
    <w:rsid w:val="00D80413"/>
    <w:pPr>
      <w:ind w:left="400"/>
    </w:pPr>
  </w:style>
  <w:style w:type="paragraph" w:styleId="TOC4">
    <w:name w:val="toc 4"/>
    <w:basedOn w:val="Normal"/>
    <w:next w:val="Normal"/>
    <w:autoRedefine/>
    <w:semiHidden/>
    <w:rsid w:val="00D80413"/>
    <w:pPr>
      <w:ind w:left="600"/>
    </w:pPr>
  </w:style>
  <w:style w:type="paragraph" w:styleId="TOC5">
    <w:name w:val="toc 5"/>
    <w:basedOn w:val="Normal"/>
    <w:next w:val="Normal"/>
    <w:autoRedefine/>
    <w:semiHidden/>
    <w:rsid w:val="00D80413"/>
    <w:pPr>
      <w:ind w:left="800"/>
    </w:pPr>
  </w:style>
  <w:style w:type="paragraph" w:styleId="TOC6">
    <w:name w:val="toc 6"/>
    <w:basedOn w:val="Normal"/>
    <w:next w:val="Normal"/>
    <w:autoRedefine/>
    <w:semiHidden/>
    <w:rsid w:val="00D80413"/>
    <w:pPr>
      <w:ind w:left="1000"/>
    </w:pPr>
  </w:style>
  <w:style w:type="paragraph" w:styleId="TOC7">
    <w:name w:val="toc 7"/>
    <w:basedOn w:val="Normal"/>
    <w:next w:val="Normal"/>
    <w:autoRedefine/>
    <w:semiHidden/>
    <w:rsid w:val="00D80413"/>
    <w:pPr>
      <w:ind w:left="1200"/>
    </w:pPr>
  </w:style>
  <w:style w:type="paragraph" w:styleId="TOC8">
    <w:name w:val="toc 8"/>
    <w:basedOn w:val="Normal"/>
    <w:next w:val="Normal"/>
    <w:autoRedefine/>
    <w:semiHidden/>
    <w:rsid w:val="00D80413"/>
    <w:pPr>
      <w:ind w:left="1400"/>
    </w:pPr>
  </w:style>
  <w:style w:type="paragraph" w:styleId="TOC9">
    <w:name w:val="toc 9"/>
    <w:basedOn w:val="Normal"/>
    <w:next w:val="Normal"/>
    <w:autoRedefine/>
    <w:semiHidden/>
    <w:rsid w:val="00D80413"/>
    <w:pPr>
      <w:ind w:left="1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B30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30F9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EB1A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DD1FC0"/>
    <w:rPr>
      <w:lang w:eastAsia="en-US"/>
    </w:rPr>
  </w:style>
  <w:style w:type="paragraph" w:styleId="ListParagraph">
    <w:name w:val="List Paragraph"/>
    <w:basedOn w:val="Normal"/>
    <w:uiPriority w:val="34"/>
    <w:qFormat/>
    <w:rsid w:val="009A7BF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6D46FB"/>
    <w:rPr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A5F13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5F13"/>
    <w:rPr>
      <w:b/>
      <w:bCs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5F13"/>
    <w:rPr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5F13"/>
    <w:rPr>
      <w:b/>
      <w:bCs/>
      <w:lang w:eastAsia="en-US"/>
    </w:rPr>
  </w:style>
  <w:style w:type="character" w:customStyle="1" w:styleId="MenoNoResolvida1">
    <w:name w:val="Menção Não Resolvida1"/>
    <w:basedOn w:val="DefaultParagraphFont"/>
    <w:uiPriority w:val="99"/>
    <w:semiHidden/>
    <w:unhideWhenUsed/>
    <w:rsid w:val="001A5F13"/>
    <w:rPr>
      <w:color w:val="605E5C"/>
      <w:shd w:val="clear" w:color="auto" w:fill="E1DFDD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2797A"/>
    <w:rPr>
      <w:color w:val="605E5C"/>
      <w:shd w:val="clear" w:color="auto" w:fill="E1DFDD"/>
    </w:rPr>
  </w:style>
  <w:style w:type="table" w:customStyle="1" w:styleId="a">
    <w:basedOn w:val="TableNormal"/>
    <w:tblPr>
      <w:tblStyleRowBandSize w:val="1"/>
      <w:tblStyleColBandSize w:val="1"/>
    </w:tblPr>
  </w:style>
  <w:style w:type="character" w:styleId="UnresolvedMention">
    <w:name w:val="Unresolved Mention"/>
    <w:basedOn w:val="DefaultParagraphFont"/>
    <w:uiPriority w:val="99"/>
    <w:semiHidden/>
    <w:unhideWhenUsed/>
    <w:rsid w:val="004221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ucnc.eu/call-for-special-sessions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pesessions-eucnc6gs@grow.tecnico.ulisboa.pt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M3iBZAfmQbjyzmu7jQY8R2McLdw==">AMUW2mU4cyG38zzn0cTxHn6+C6wLoV2V/orR2LW1GKkt+5b5Wv0+w7z7FyJVkUfPoHkOJ5eNzZsCTsAxN5lhxT8GqSox6dTvwS19XMuhfyN5ZPj3zJOPkdTnu1Itrs6gKvw11SQPSNVA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273</Words>
  <Characters>1452</Characters>
  <Application>Microsoft Office Word</Application>
  <DocSecurity>0</DocSecurity>
  <Lines>12</Lines>
  <Paragraphs>3</Paragraphs>
  <ScaleCrop>false</ScaleCrop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ist</dc:creator>
  <cp:lastModifiedBy>Tommy Svensson</cp:lastModifiedBy>
  <cp:revision>6</cp:revision>
  <dcterms:created xsi:type="dcterms:W3CDTF">2022-01-12T10:49:00Z</dcterms:created>
  <dcterms:modified xsi:type="dcterms:W3CDTF">2022-12-13T08:15:00Z</dcterms:modified>
</cp:coreProperties>
</file>